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BDA9" w14:textId="77777777" w:rsidR="005B419D" w:rsidRDefault="005B419D">
      <w:pP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Wir sind immer auf der Suche nach engagierten Menschen, die sich in unseren Betrieb einbringen möchten.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Egal, ob Sie eine Voll- oder Teilzeitstelle oder gar ein flexibles Arbeitsmodell suchen – Wir finden für Sie den richtigen Platz bei uns!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Rufen Sie uns gern direkt an unter 05685-999 57 oder senden Sie uns Ihre Bewerbung per Mail – es gibt immer was zu tun bei uns.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-----------------------------------------------------------------------------------------------------------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++++ Vollständige Infos zu diesem Job und zum Hotel Sonneck unter folgendem Link +++++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https://hotel-sonneck.com/de/jobs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(kopieren Sie den Link einfach in die URL Zeile Ihres Browsers)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-----------------------------------------------------------------------------------------------------------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Ihre Aufgaben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Arbeiten im à la carte-Geschäft sowie bei Veranstaltungen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Vor- und Zubereitung von warmen und kalten Speisen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Einweisung und Anleitung der Küchenhilfen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Einhaltung der geltenden Hygienevorschriften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Warenhaltung und Kontrolle der gelieferten Waren</w:t>
      </w:r>
    </w:p>
    <w:p w14:paraId="729732E9" w14:textId="51142636" w:rsidR="001921DA" w:rsidRDefault="005B419D"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Ihr Profil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Abgeschlossene Ausbildung als Koch/Köchin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Mindestens 2 Jahre Berufserfahrung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Qualitäts- und Hygienebewusstsein, HACCP-Kenntnisse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Selbstständiges und eigenverantwortliches Arbeiten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Freude an Teamarbeit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Bereitschaft zur Wochenend- und Feiertagsarbeit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Kenntnisse in Excel und Word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Gute Deutschkenntnisse in Wort und Schrift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Eigenes Auto ist notwendig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Wir bieten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Langfristig sicheren Arbeitsplatz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Geregelte Arbeitszeit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Leistungsadäquate Entgeltzahlung, Sonn- und Feiertagszuschläge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Arbeiten mit frischen Produkten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Betriebsferien im Sommer und Winter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Mitarbeit in einem modernen Unternehmen</w:t>
      </w:r>
      <w:r>
        <w:rPr>
          <w:rFonts w:ascii="Helvetica" w:hAnsi="Helvetica" w:cs="Helvetica"/>
          <w:color w:val="202020"/>
          <w:sz w:val="21"/>
          <w:szCs w:val="21"/>
        </w:rPr>
        <w:br/>
      </w:r>
      <w:r>
        <w:rPr>
          <w:rFonts w:ascii="Helvetica" w:hAnsi="Helvetica" w:cs="Helvetica"/>
          <w:color w:val="202020"/>
          <w:sz w:val="21"/>
          <w:szCs w:val="21"/>
          <w:shd w:val="clear" w:color="auto" w:fill="FFFFFF"/>
        </w:rPr>
        <w:t>- Aus- und Weiterbildungsmöglichkeiten</w:t>
      </w:r>
    </w:p>
    <w:sectPr w:rsidR="00192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D"/>
    <w:rsid w:val="001921DA"/>
    <w:rsid w:val="005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D56"/>
  <w15:chartTrackingRefBased/>
  <w15:docId w15:val="{8B753FB2-454C-4D32-AEFA-CD6AB1E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Möhle</dc:creator>
  <cp:keywords/>
  <dc:description/>
  <cp:lastModifiedBy>Cornelia Möhle</cp:lastModifiedBy>
  <cp:revision>1</cp:revision>
  <dcterms:created xsi:type="dcterms:W3CDTF">2020-08-24T11:57:00Z</dcterms:created>
  <dcterms:modified xsi:type="dcterms:W3CDTF">2020-08-24T11:58:00Z</dcterms:modified>
</cp:coreProperties>
</file>